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Warszawa, 20.07.2026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Tilda Swinton – Ongoing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Wyjątkowa wystawa stworzona przez jedną </w:t>
        <w:br w:type="textWrapping"/>
        <w:t xml:space="preserve">z najważniejszych postaci współczesnej kultury po raz pierwszy w Polsce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Jesienią Malta Festival zaprosi polską publiczność do Warszawy na wystawę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Tilda Swinton – Ongoing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która jest jednym z najbardziej niezwykłych międzynarodowych projektów wystawienniczych ostatnich lat.  Ekspozycja będzie dostępna dla zwiedzających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od 18 września 2026 roku do 17 stycznia 2027 roku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 nowo otwartej przestrzeni Instytutu Przemysłów Kreatywnych (dawnej drukarni Polskiej Agencji Prasowej).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60410" cy="2527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Wystawa jest kolejnym rozdziałem współpracy łączącej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wybitną szkocką aktorkę, performerkę, artystkę i ikonę stylu Tildę Swinton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Malta Festival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W 2025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roku w 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oznaniu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prezentowa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jej performans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Embodying Pasolini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zrealizowany wspólnie 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Olivierem Saillardem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Po sukcesie 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Eye Filmmuseum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w Amsterdamie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w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Onassis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Ready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w Atenach, projekt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Ongoing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trafia do Warszawy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Z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ostanie pokazany w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przestrzeni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zaaranżowanej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przez 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chitekta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Macieja Siudę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specjalnie z myślą 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budynku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Instytutu Pr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zemysłów Kreatywnych przy ul. Mińskiej 65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Tilda Swinton to laureatka Oscara, BAFTY i wielu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prestiżowych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nagród filmowych.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Ukończyła studia na Uniwersytecie Cambridge, na wydziale nauk społecznych i politycznych. Po studiach krótko grała w teatrze (m.in. w legendarnym The Royal Shakespeare Company), a po poznaniu Dereka Jarmana całkowicie zanurzyła się w świat filmu.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Od ponad czterech dekad pozostaje jedną z najbardziej wyrazistych osobowości współczesnego kina, współpracując z twórcami takimi jak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Wes Anderson,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Sally Potter, Lynne Ramsay, Jim Jarmusch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Pedro Almodóvar, Joanna Hogg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czy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Luca Guadagnino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Więcej niż retrospektywa: pochwała współpracy i przyjaźni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Tilda Swinton – Ongoing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nie jest klasyczną retrospektywą ani biograficzną opowieścią o jedn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ostce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To wystawa o twórczych relacjach, współpracy i wzajemnych inspiracjach artystki i otaczających ją osób. Punktem wyjścia wystawy jest przekonanie, że sztuka nigdy nie powstaje w izolacji, lecz rodzi się ze spotkania, dialogu, zaufania i wspólnego działania. Archiwalne materiały spotykają się tu z nowymi pracami przygotowanymi specjalnie na potrzeby projektu, a tytułowe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Ongoing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przypomina, że twórczość nie kończy się wraz z premierą filmu czy zamknięciem wystawy, lecz rozwija się w kolejnych spotkaniach, rozmowach i współpracach.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Nigdy nie chciałam tworzyć retrospektywy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wyjaśnia Tilda Swinton.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– Interesuje mnie proces, który wciąż trwa. „Ongoing” to próba ukazania twórczych relacji, które kształtowały – i nadal kształtują – moje życie od ponad 40 lat: rozmów, przyjaźni i wspólnych działań, z których rodzą się filmy i projekty. Dlatego szczególnie cieszę się, że wystawa trafia do Polski – kraju o niezwykłej historii kina i twórczej odwagi, którego kultura od pokoleń inspiruje artystów na całym świecie. Mam nadzieję, że także tutaj „Ongoing” stanie się punktem wyjścia do kolejnych rozmów i nowych spotkań, zachęcając początkujących artystów do uświadomienia sobie, że siła tworzenia wyrastającego z przyjacielskiej wspólnoty jest czymś, czego nigdy nie powinniśmy porzucać ani przestać się nią karmić”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dodaje. 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Prezentowane prace i wątki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Swinton pozostaje centralną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postacią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wystawy, ale bohaterami wydarzenia są również artyści, z którymi aktorka przez lata współtworzyła filmy, performanse i projekty artystyczne. Wśród nich są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Pedro Almodóvar, Luca Guadagnino, Joanna Hogg, Derek Jarman, Jim Jarmusch, Olivier Saillard, Tim Walker, Sandro Kopp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Apichatpong Weerasethakul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Każd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z tych osób współtworzy wystawę własnym językiem artystycznym, pokazując, że kino może być przestrzenią przyjaźni, dialogu i wspólnego poszukiwania nowych form ekspresji.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 wystawie zobaczyć będzie można filmy, fotografie, instalacje, obiekty, materiały archiwalne oraz dzieła stworzone specjalnie na potrzeby projektu. Zwiedzający obejrzą m.in. nową instalację Joanny Hogg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Flat 19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filmową pracę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Phantoms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Apichatponga Weerasethakula,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Camaraderie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Luki Guadagnina, instalację modową Oliviera Saillarda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Biographical Wardrobe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(Biograficzna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garderoba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także prezentację poświęconą legendarnemu performansowi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The Maybe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jednemu z najważniejszych projektów w dorobku Tildy.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Tematy obecne w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Ongoing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wspólnotowość, przyjaźń, troska, pamięć, twórcza niezależność i kobieca perspektywa – od lat pozostają bliskie programowi Malta Festival. Prezentacja wystawy w Warszawie stanowi naturalną kontynuację działań festiwalu, który konsekwentnie tworzy przestrzeń dla międzynarodowych projektów przekraczających granice między dyscyplinami sztuki.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Są projekty, które wykraczają poza granice jednej dyscypliny i jednego miejsca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przyznaje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Dominika Kulczyk, mecenaska Malta Festival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„Tilda Swinton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Ongoing” jest właśnie takim przedsięwzięciem. Opowiada o współpracy jako najcenniejszej wartości zarówno w sztuce, jak i w życiu – o relacjach, które z czasem stają się źródłem odwagi, wyobraźni i nowych idei. To wartości szczególnie bliskie Malta Festival. Jestem dumna, że po Amsterdamie i Atenach możemy zaprosić polską publiczność do doświadczenia tej niezwykłej opowieści w Warszawie i dołączyć do międzynarodowej podróży jednego z najważniejszych projektów wystawienniczych ostatnich lat.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Ongoing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wyróżnia się również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skalą i perspektywą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To jedna z nielicznych na świecie tak rozbudowanych wystaw poświęconych jednej performerce i artystce filmowej, zbudowana nie wokół chronologii kariery, lecz wokół sieci twórczych relacji i współautorstwa prac. Zamiast biografii twórcy ekspozycji proponują opowieść o samym procesie tworzenia. I o spotkaniach, które przez lata prowadziły do powstawania filmów, performansów i dzieł sztuki.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Nowe otwarcie w postindustrialnej przestrzeni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Warszawska odsłona wystawy odbędzie się w wyjątkowej, postindustrialnej przestrzeni Instytutu Przemysłów Kreatywnych (dawnej drukarni Polskiej Agencji Prasowej). To pierwsze przedsięwzięcie tego typu i tej skali realizowane w tym miejscu. Należy zaznaczyć, że zarówno amsterdamska, jak i ateńska odsłona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Ongoing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powstały w przystosowanych obiektach wystawienniczych. Natomiast Warszawa przeciera szlaki, prezentując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Ongoing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całkiem nowej adaptacji przestrzennej w surowym, postindustrialnym wnętrzu. Adaptację wystawy 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ok. 1000 metrach kwadratowych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przygotował wielokrotnie nagradzany architekt Maciej Siuda.</w:t>
      </w:r>
    </w:p>
    <w:p w:rsidR="00000000" w:rsidDel="00000000" w:rsidP="00000000" w:rsidRDefault="00000000" w:rsidRPr="00000000" w14:paraId="0000001D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Organizatorem wystawy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Tilda Swinton – Ongoing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jest Malta Festival – jeden z najważniejszych i najbardziej rozpoznawalnych festiwali kulturalnych w Polsce, którego mecenaską jest Dominika Kulczyk. Od ponad 35 lat festiwal wyznacza kierunki współczesnej kultury, łącząc teatr, taniec, muzykę, film i sztuki performatywne, prezentując najważniejsze międzynarodowe projekty i wybitnych artystów z całego świata. </w:t>
      </w:r>
    </w:p>
    <w:p w:rsidR="00000000" w:rsidDel="00000000" w:rsidP="00000000" w:rsidRDefault="00000000" w:rsidRPr="00000000" w14:paraId="0000001F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000000" w:space="1" w:sz="6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Wystawa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Tilda Swinton – Ongoing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będzie dostępna dla zwiedzających od 18 września 2026 roku do 17 stycznia 2027 roku w przestrzeni Instytutu Przemysłów Kreatywnych przy ul. Mińskiej 65 w Warszawie.</w:t>
        <w:br w:type="textWrapping"/>
      </w:r>
    </w:p>
    <w:p w:rsidR="00000000" w:rsidDel="00000000" w:rsidP="00000000" w:rsidRDefault="00000000" w:rsidRPr="00000000" w14:paraId="00000027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Materiały prasowe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(zdjęcia i ich creditsy, spoty wideo, materiały graficzne) są dostępne do pobrania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TU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8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Kontakt dla mediów: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Dominika Baranowska | PR and Communication Manager</w:t>
        <w:br w:type="textWrapping"/>
        <w:t xml:space="preserve">mob: +48 536 262 986</w:t>
        <w:br w:type="textWrapping"/>
        <w:t xml:space="preserve">e-mail: dominika.baranowska@malta-festival.pl </w:t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5762625" cy="177927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878" l="0" r="0" t="0"/>
                  <a:stretch>
                    <a:fillRect/>
                  </a:stretch>
                </pic:blipFill>
                <pic:spPr>
                  <a:xfrm>
                    <a:off x="0" y="0"/>
                    <a:ext cx="5762625" cy="17792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360" w:line="240" w:lineRule="auto"/>
      <w:jc w:val="both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drive.google.com/drive/folders/15kcEkBGHbyHZDjt-E96M4H35ZiIt1A1k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Jvm3emi6M6Q3SmIbq7eS/KQkyg==">CgMxLjA4AHIhMVU1ZFM1cW1GTFkybHN6VHVwLURCNVI3akY0QzJpMXpl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